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40F4" w14:textId="56E2AE64" w:rsidR="00C80CC1" w:rsidRPr="005D398E" w:rsidRDefault="00286E01" w:rsidP="00C80CC1">
      <w:pPr>
        <w:widowControl w:val="0"/>
        <w:rPr>
          <w:rFonts w:cs="Calibri"/>
        </w:rPr>
      </w:pPr>
      <w:r w:rsidRPr="008C33F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DE2664F" wp14:editId="3976FDD3">
            <wp:simplePos x="0" y="0"/>
            <wp:positionH relativeFrom="margin">
              <wp:posOffset>5043805</wp:posOffset>
            </wp:positionH>
            <wp:positionV relativeFrom="topMargin">
              <wp:posOffset>182880</wp:posOffset>
            </wp:positionV>
            <wp:extent cx="1432560" cy="809625"/>
            <wp:effectExtent l="0" t="0" r="0" b="9525"/>
            <wp:wrapSquare wrapText="bothSides"/>
            <wp:docPr id="1" name="Slika 1" descr="Logo_EKP_socialni_sklad_SLO_sloga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P_socialni_sklad_SLO_slogan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13" w:rsidRPr="008C33F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8222BA4" wp14:editId="317DB0C1">
            <wp:simplePos x="0" y="0"/>
            <wp:positionH relativeFrom="page">
              <wp:posOffset>3886200</wp:posOffset>
            </wp:positionH>
            <wp:positionV relativeFrom="page">
              <wp:posOffset>78740</wp:posOffset>
            </wp:positionV>
            <wp:extent cx="1927860" cy="1005840"/>
            <wp:effectExtent l="0" t="0" r="0" b="3810"/>
            <wp:wrapNone/>
            <wp:docPr id="2" name="Slika 2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DDS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CC1">
        <w:rPr>
          <w:rFonts w:cs="Calibri"/>
        </w:rPr>
        <w:t xml:space="preserve">             </w:t>
      </w:r>
    </w:p>
    <w:p w14:paraId="3813C87E" w14:textId="3B606392" w:rsidR="00C80CC1" w:rsidRPr="00C76A67" w:rsidRDefault="00C80CC1" w:rsidP="00C80CC1">
      <w:pPr>
        <w:widowControl w:val="0"/>
        <w:rPr>
          <w:rFonts w:cs="Calibri"/>
          <w:b/>
          <w:bCs/>
        </w:rPr>
      </w:pPr>
    </w:p>
    <w:p w14:paraId="2A13F8A9" w14:textId="0C202AA8" w:rsidR="00850FEE" w:rsidRPr="00E43113" w:rsidRDefault="00850FEE" w:rsidP="00E424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15A730" w14:textId="718899E0" w:rsidR="00E43113" w:rsidRPr="00E43113" w:rsidRDefault="00E43113" w:rsidP="00E43113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113">
        <w:rPr>
          <w:rFonts w:asciiTheme="minorHAnsi" w:hAnsiTheme="minorHAnsi" w:cstheme="minorHAnsi"/>
          <w:b/>
          <w:bCs/>
          <w:sz w:val="36"/>
          <w:szCs w:val="36"/>
        </w:rPr>
        <w:t>KONČNO POROČILO PROJEKTA POMOČ RANLJIVIM ZA BOLJŠE VKLJUČEVANJE V ČASU COVID – 19 –</w:t>
      </w:r>
    </w:p>
    <w:p w14:paraId="491123DB" w14:textId="056F0CA8" w:rsidR="00E43113" w:rsidRDefault="00E43113" w:rsidP="00E43113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4311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E43113">
        <w:rPr>
          <w:rFonts w:asciiTheme="minorHAnsi" w:hAnsiTheme="minorHAnsi" w:cstheme="minorHAnsi"/>
          <w:b/>
          <w:bCs/>
          <w:sz w:val="36"/>
          <w:szCs w:val="36"/>
        </w:rPr>
        <w:t>ReCovid</w:t>
      </w:r>
      <w:proofErr w:type="spellEnd"/>
    </w:p>
    <w:p w14:paraId="10453A13" w14:textId="4AD1AD1A" w:rsidR="00E43113" w:rsidRDefault="00E43113" w:rsidP="00E43113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8EA977F" w14:textId="51EA9B1C" w:rsidR="00E43113" w:rsidRDefault="00E43113" w:rsidP="00E43113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Projekt </w:t>
      </w:r>
      <w:proofErr w:type="spellStart"/>
      <w:r>
        <w:rPr>
          <w:rFonts w:asciiTheme="minorHAnsi" w:hAnsiTheme="minorHAnsi" w:cstheme="minorHAnsi"/>
          <w:szCs w:val="24"/>
        </w:rPr>
        <w:t>ReCovid</w:t>
      </w:r>
      <w:proofErr w:type="spellEnd"/>
      <w:r>
        <w:rPr>
          <w:rFonts w:asciiTheme="minorHAnsi" w:hAnsiTheme="minorHAnsi" w:cstheme="minorHAnsi"/>
          <w:szCs w:val="24"/>
        </w:rPr>
        <w:t xml:space="preserve">, ki ga podpirata MDDSZ in ESS se je izvajal od začetka epidemije, 13.3. 2020, in je trajal do konca leta 2021. </w:t>
      </w:r>
    </w:p>
    <w:p w14:paraId="304D5DE6" w14:textId="2317FEBF" w:rsidR="00E43113" w:rsidRDefault="00E43113" w:rsidP="00E43113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6A94B615" w14:textId="7248B332" w:rsidR="00E43113" w:rsidRDefault="00E43113" w:rsidP="00E43113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Deloval je v podporo ranljivim skupinam za zmanjševanje posledic epidemije. </w:t>
      </w:r>
    </w:p>
    <w:p w14:paraId="6A0F7781" w14:textId="6E6870E5" w:rsidR="00E43113" w:rsidRPr="00286E01" w:rsidRDefault="00E43113" w:rsidP="00E43113">
      <w:pPr>
        <w:spacing w:line="276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37BFE3A6" w14:textId="3EEA6896" w:rsidR="00E43113" w:rsidRPr="00286E01" w:rsidRDefault="00E43113" w:rsidP="00E43113">
      <w:pPr>
        <w:spacing w:line="276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286E01">
        <w:rPr>
          <w:rFonts w:asciiTheme="minorHAnsi" w:hAnsiTheme="minorHAnsi" w:cstheme="minorHAnsi"/>
          <w:b/>
          <w:bCs/>
          <w:szCs w:val="24"/>
        </w:rPr>
        <w:t xml:space="preserve">REZULTATI PROJEKTA RECOVID: </w:t>
      </w:r>
    </w:p>
    <w:p w14:paraId="41BB0E3F" w14:textId="401E52DD" w:rsidR="00E43113" w:rsidRDefault="00E43113" w:rsidP="00E43113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421"/>
      </w:tblGrid>
      <w:tr w:rsidR="00E43113" w:rsidRPr="00A7376D" w14:paraId="7F5655DF" w14:textId="77777777" w:rsidTr="00286E01">
        <w:trPr>
          <w:trHeight w:val="573"/>
          <w:jc w:val="center"/>
        </w:trPr>
        <w:tc>
          <w:tcPr>
            <w:tcW w:w="2520" w:type="dxa"/>
            <w:vMerge w:val="restart"/>
            <w:vAlign w:val="center"/>
          </w:tcPr>
          <w:p w14:paraId="72A3301C" w14:textId="77777777" w:rsidR="00E43113" w:rsidRPr="00CD4CB1" w:rsidRDefault="00E43113" w:rsidP="003401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4CB1">
              <w:rPr>
                <w:rFonts w:ascii="Arial" w:hAnsi="Arial" w:cs="Arial"/>
                <w:b/>
                <w:sz w:val="16"/>
                <w:szCs w:val="16"/>
              </w:rPr>
              <w:t xml:space="preserve">Naziv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aktivnosti</w:t>
            </w:r>
          </w:p>
        </w:tc>
        <w:tc>
          <w:tcPr>
            <w:tcW w:w="4421" w:type="dxa"/>
          </w:tcPr>
          <w:p w14:paraId="797994E2" w14:textId="77777777" w:rsidR="00E43113" w:rsidRPr="00A03DBC" w:rsidRDefault="00E43113" w:rsidP="003401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DBC">
              <w:rPr>
                <w:rFonts w:ascii="Arial" w:hAnsi="Arial" w:cs="Arial"/>
                <w:b/>
                <w:sz w:val="16"/>
                <w:szCs w:val="16"/>
              </w:rPr>
              <w:t>Doseženo stanje v celotnem obdobju izvajanja</w:t>
            </w:r>
          </w:p>
          <w:p w14:paraId="4851A5E6" w14:textId="77777777" w:rsidR="00E43113" w:rsidRPr="00A7376D" w:rsidRDefault="00E43113" w:rsidP="00340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(13. 3. 2020 - 31. 12. 2021)</w:t>
            </w:r>
          </w:p>
        </w:tc>
      </w:tr>
      <w:tr w:rsidR="00E43113" w:rsidRPr="00CD4CB1" w14:paraId="0581A40A" w14:textId="77777777" w:rsidTr="00286E01">
        <w:trPr>
          <w:trHeight w:val="302"/>
          <w:jc w:val="center"/>
        </w:trPr>
        <w:tc>
          <w:tcPr>
            <w:tcW w:w="2520" w:type="dxa"/>
            <w:vMerge/>
            <w:vAlign w:val="center"/>
          </w:tcPr>
          <w:p w14:paraId="2E294CBD" w14:textId="77777777" w:rsidR="00E43113" w:rsidRPr="00CD4CB1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0171CAE7" w14:textId="77777777" w:rsidR="00E43113" w:rsidRPr="00CD4CB1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B1">
              <w:rPr>
                <w:rFonts w:ascii="Arial" w:hAnsi="Arial" w:cs="Arial"/>
                <w:sz w:val="16"/>
                <w:szCs w:val="16"/>
              </w:rPr>
              <w:t>Skupaj</w:t>
            </w:r>
          </w:p>
        </w:tc>
      </w:tr>
      <w:tr w:rsidR="00E43113" w14:paraId="3BB87930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4CF5EE6E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PSIHOSOCIALNA POMOČ</w:t>
            </w:r>
          </w:p>
          <w:p w14:paraId="597EB5E0" w14:textId="354C58C3" w:rsidR="00286E01" w:rsidRPr="00CD4CB1" w:rsidRDefault="00286E01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6D143815" w14:textId="3FE2BC68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</w:tr>
      <w:tr w:rsidR="00E43113" w14:paraId="77701614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610574B6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TELEFONSKO SVETOVANJE</w:t>
            </w:r>
          </w:p>
          <w:p w14:paraId="2F0DEE25" w14:textId="11C8D7A4" w:rsidR="00286E01" w:rsidRDefault="00286E01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4475D4C3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E43113" w14:paraId="603CED95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2D61DEA5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KRIZNA NAMESTITEV ZA UPORABNIKE IZ CILJNIH SKUPIN V GASONJERI NA RK</w:t>
            </w:r>
          </w:p>
          <w:p w14:paraId="220BE3EB" w14:textId="295B448F" w:rsidR="00286E01" w:rsidRDefault="00286E01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3D338284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2DB1D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(namestitev) / +7 (vzdrževanje os. higiene, oblačil)</w:t>
            </w:r>
          </w:p>
        </w:tc>
      </w:tr>
      <w:tr w:rsidR="00E43113" w14:paraId="57F908A8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0B5E7903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ZA IZOBRAŽEVANJE IN USPOSABLJANJE ZA PRIDOBIVANJE NOVIH VEŠČIN IN OPOLNOMOČENJE ZA SOOČANJE Z COVID – 19</w:t>
            </w:r>
          </w:p>
          <w:p w14:paraId="1C734552" w14:textId="1EA7185D" w:rsidR="00286E01" w:rsidRDefault="00286E01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0D372C9D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74400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879FC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C850C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</w:tr>
      <w:tr w:rsidR="00E43113" w14:paraId="32A7E6D8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5579E212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TERENSKO DELO</w:t>
            </w:r>
          </w:p>
          <w:p w14:paraId="07CDF312" w14:textId="425517AB" w:rsidR="00286E01" w:rsidRDefault="00286E01" w:rsidP="00340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</w:tcPr>
          <w:p w14:paraId="02F2AB72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</w:tr>
      <w:tr w:rsidR="00E43113" w14:paraId="39E050D9" w14:textId="77777777" w:rsidTr="00286E01">
        <w:trPr>
          <w:trHeight w:val="97"/>
          <w:jc w:val="center"/>
        </w:trPr>
        <w:tc>
          <w:tcPr>
            <w:tcW w:w="2520" w:type="dxa"/>
            <w:vAlign w:val="center"/>
          </w:tcPr>
          <w:p w14:paraId="6E4FA94F" w14:textId="77777777" w:rsidR="00E43113" w:rsidRDefault="00E43113" w:rsidP="003401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ORGANIZIRANJE PROSTOVOLJNEGA DELA ZA POMOČ STAREJŠIM NA DOMU</w:t>
            </w:r>
          </w:p>
        </w:tc>
        <w:tc>
          <w:tcPr>
            <w:tcW w:w="4421" w:type="dxa"/>
          </w:tcPr>
          <w:p w14:paraId="011F3F6D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F8AA" w14:textId="77777777" w:rsidR="00E43113" w:rsidRDefault="00E43113" w:rsidP="00286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</w:tr>
    </w:tbl>
    <w:p w14:paraId="665DC92A" w14:textId="77777777" w:rsidR="00E43113" w:rsidRPr="00E43113" w:rsidRDefault="00E43113" w:rsidP="00E43113">
      <w:pPr>
        <w:spacing w:line="276" w:lineRule="auto"/>
        <w:jc w:val="left"/>
        <w:rPr>
          <w:rFonts w:asciiTheme="minorHAnsi" w:hAnsiTheme="minorHAnsi" w:cstheme="minorHAnsi"/>
          <w:szCs w:val="24"/>
        </w:rPr>
      </w:pPr>
    </w:p>
    <w:sectPr w:rsidR="00E43113" w:rsidRPr="00E431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A8B4" w14:textId="77777777" w:rsidR="006A76E0" w:rsidRDefault="006A76E0" w:rsidP="00C80CC1">
      <w:r>
        <w:separator/>
      </w:r>
    </w:p>
  </w:endnote>
  <w:endnote w:type="continuationSeparator" w:id="0">
    <w:p w14:paraId="41619870" w14:textId="77777777" w:rsidR="006A76E0" w:rsidRDefault="006A76E0" w:rsidP="00C8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9F62" w14:textId="77777777" w:rsidR="006A76E0" w:rsidRDefault="006A76E0" w:rsidP="00C80CC1">
      <w:r>
        <w:separator/>
      </w:r>
    </w:p>
  </w:footnote>
  <w:footnote w:type="continuationSeparator" w:id="0">
    <w:p w14:paraId="22CC1854" w14:textId="77777777" w:rsidR="006A76E0" w:rsidRDefault="006A76E0" w:rsidP="00C8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EF28" w14:textId="4D521648" w:rsidR="00C80CC1" w:rsidRPr="00960B42" w:rsidRDefault="00C80CC1" w:rsidP="00C80CC1">
    <w:pPr>
      <w:widowControl w:val="0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12D975B" wp14:editId="6E5E6213">
          <wp:simplePos x="0" y="0"/>
          <wp:positionH relativeFrom="column">
            <wp:posOffset>-320040</wp:posOffset>
          </wp:positionH>
          <wp:positionV relativeFrom="paragraph">
            <wp:posOffset>-183515</wp:posOffset>
          </wp:positionV>
          <wp:extent cx="809625" cy="817880"/>
          <wp:effectExtent l="0" t="0" r="9525" b="127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    </w:t>
    </w:r>
    <w:r w:rsidRPr="005D398E">
      <w:rPr>
        <w:rFonts w:cs="Calibri"/>
      </w:rPr>
      <w:t xml:space="preserve">Območno združenje </w:t>
    </w:r>
    <w:r>
      <w:rPr>
        <w:rFonts w:cs="Calibri"/>
      </w:rPr>
      <w:t xml:space="preserve">RKS </w:t>
    </w:r>
    <w:r w:rsidRPr="005D398E">
      <w:rPr>
        <w:rFonts w:cs="Calibri"/>
      </w:rPr>
      <w:t xml:space="preserve">Novo mesto </w:t>
    </w:r>
  </w:p>
  <w:p w14:paraId="74778CCC" w14:textId="136D3771" w:rsidR="00C80CC1" w:rsidRPr="005D398E" w:rsidRDefault="00C80CC1" w:rsidP="00C80CC1">
    <w:pPr>
      <w:widowControl w:val="0"/>
      <w:rPr>
        <w:rFonts w:cs="Calibri"/>
      </w:rPr>
    </w:pPr>
    <w:r>
      <w:rPr>
        <w:rFonts w:cs="Calibri"/>
      </w:rPr>
      <w:t xml:space="preserve">                </w:t>
    </w:r>
    <w:r w:rsidRPr="005D398E">
      <w:rPr>
        <w:rFonts w:cs="Calibri"/>
      </w:rPr>
      <w:t>Ulica Slavka Gruma 54a</w:t>
    </w:r>
  </w:p>
  <w:p w14:paraId="296161F3" w14:textId="273BC77A" w:rsidR="00C80CC1" w:rsidRPr="005D398E" w:rsidRDefault="00C80CC1" w:rsidP="00C80CC1">
    <w:pPr>
      <w:widowControl w:val="0"/>
      <w:rPr>
        <w:rFonts w:cs="Calibri"/>
      </w:rPr>
    </w:pPr>
    <w:r>
      <w:rPr>
        <w:rFonts w:cs="Calibri"/>
      </w:rPr>
      <w:t xml:space="preserve">                </w:t>
    </w:r>
    <w:r w:rsidRPr="005D398E">
      <w:rPr>
        <w:rFonts w:cs="Calibri"/>
      </w:rPr>
      <w:t>8000 Novo mesto</w:t>
    </w:r>
  </w:p>
  <w:p w14:paraId="07344501" w14:textId="77777777" w:rsidR="00C80CC1" w:rsidRDefault="00C80C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B5"/>
    <w:multiLevelType w:val="hybridMultilevel"/>
    <w:tmpl w:val="36920F2E"/>
    <w:lvl w:ilvl="0" w:tplc="CBA29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118"/>
    <w:multiLevelType w:val="hybridMultilevel"/>
    <w:tmpl w:val="0D1AFAF2"/>
    <w:lvl w:ilvl="0" w:tplc="8438F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049"/>
    <w:multiLevelType w:val="hybridMultilevel"/>
    <w:tmpl w:val="F8E4D69C"/>
    <w:lvl w:ilvl="0" w:tplc="8438F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318"/>
    <w:multiLevelType w:val="hybridMultilevel"/>
    <w:tmpl w:val="0B503BF6"/>
    <w:lvl w:ilvl="0" w:tplc="A6D24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79"/>
    <w:rsid w:val="0013222A"/>
    <w:rsid w:val="001A1EB1"/>
    <w:rsid w:val="00286E01"/>
    <w:rsid w:val="00477881"/>
    <w:rsid w:val="00496DFD"/>
    <w:rsid w:val="004E705C"/>
    <w:rsid w:val="006545AE"/>
    <w:rsid w:val="006A76E0"/>
    <w:rsid w:val="00850FEE"/>
    <w:rsid w:val="009F413C"/>
    <w:rsid w:val="00A13279"/>
    <w:rsid w:val="00BA7064"/>
    <w:rsid w:val="00C76A67"/>
    <w:rsid w:val="00C80CC1"/>
    <w:rsid w:val="00CC0C5A"/>
    <w:rsid w:val="00CC48D3"/>
    <w:rsid w:val="00CC636F"/>
    <w:rsid w:val="00E16715"/>
    <w:rsid w:val="00E424CA"/>
    <w:rsid w:val="00E43113"/>
    <w:rsid w:val="00E6596A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764"/>
  <w15:chartTrackingRefBased/>
  <w15:docId w15:val="{269F979E-F947-426C-BE34-6464820B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3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13279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A13279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styleId="Odstavekseznama">
    <w:name w:val="List Paragraph"/>
    <w:basedOn w:val="Navaden"/>
    <w:uiPriority w:val="34"/>
    <w:qFormat/>
    <w:rsid w:val="00A1327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6596A"/>
    <w:pPr>
      <w:spacing w:before="100" w:beforeAutospacing="1" w:after="100" w:afterAutospacing="1"/>
      <w:jc w:val="left"/>
    </w:pPr>
    <w:rPr>
      <w:szCs w:val="24"/>
    </w:rPr>
  </w:style>
  <w:style w:type="character" w:styleId="Krepko">
    <w:name w:val="Strong"/>
    <w:basedOn w:val="Privzetapisavaodstavka"/>
    <w:uiPriority w:val="22"/>
    <w:qFormat/>
    <w:rsid w:val="00E6596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659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80C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0CC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80C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0CC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4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rknm</dc:creator>
  <cp:keywords/>
  <dc:description/>
  <cp:lastModifiedBy>RKNM Novo mesto</cp:lastModifiedBy>
  <cp:revision>2</cp:revision>
  <dcterms:created xsi:type="dcterms:W3CDTF">2022-02-21T10:27:00Z</dcterms:created>
  <dcterms:modified xsi:type="dcterms:W3CDTF">2022-02-21T10:27:00Z</dcterms:modified>
</cp:coreProperties>
</file>